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8A" w:rsidRDefault="00A5288A" w:rsidP="00A5288A">
      <w:pPr>
        <w:jc w:val="center"/>
        <w:rPr>
          <w:rFonts w:cs="Times New Roman"/>
          <w:b/>
          <w:bCs/>
          <w:sz w:val="28"/>
          <w:szCs w:val="28"/>
        </w:rPr>
      </w:pPr>
      <w:bookmarkStart w:id="0" w:name="bookmark0"/>
      <w:r w:rsidRPr="00A5288A">
        <w:rPr>
          <w:rFonts w:cs="Times New Roman"/>
          <w:b/>
          <w:bCs/>
          <w:sz w:val="28"/>
          <w:szCs w:val="28"/>
        </w:rPr>
        <w:t>РЕКОМЕНДАЦИИ ДЛЯ ОНКОЛОГИЧЕСКИХ БОЛЬНЫХ</w:t>
      </w:r>
    </w:p>
    <w:p w:rsidR="009D2850" w:rsidRPr="00A5288A" w:rsidRDefault="00A5288A" w:rsidP="00A5288A">
      <w:pPr>
        <w:jc w:val="center"/>
        <w:rPr>
          <w:rFonts w:cs="Times New Roman"/>
          <w:b/>
          <w:bCs/>
          <w:sz w:val="28"/>
          <w:szCs w:val="28"/>
        </w:rPr>
      </w:pPr>
      <w:r w:rsidRPr="00A5288A">
        <w:rPr>
          <w:rFonts w:cs="Times New Roman"/>
          <w:b/>
          <w:bCs/>
          <w:sz w:val="28"/>
          <w:szCs w:val="28"/>
        </w:rPr>
        <w:t>В СВЯЗИ С КОРОНАВИРУСОМ</w:t>
      </w:r>
      <w:bookmarkEnd w:id="0"/>
    </w:p>
    <w:p w:rsidR="00A5288A" w:rsidRDefault="00A5288A" w:rsidP="00A5288A">
      <w:pPr>
        <w:jc w:val="both"/>
        <w:rPr>
          <w:rFonts w:cs="Times New Roman"/>
          <w:b/>
          <w:bCs/>
          <w:sz w:val="28"/>
          <w:szCs w:val="28"/>
        </w:rPr>
      </w:pPr>
    </w:p>
    <w:p w:rsidR="00217595" w:rsidRPr="00A5288A" w:rsidRDefault="00217595" w:rsidP="00A5288A">
      <w:pPr>
        <w:jc w:val="both"/>
        <w:rPr>
          <w:rFonts w:cs="Times New Roman"/>
          <w:b/>
          <w:bCs/>
          <w:sz w:val="28"/>
          <w:szCs w:val="28"/>
        </w:rPr>
      </w:pPr>
    </w:p>
    <w:p w:rsidR="00A5288A" w:rsidRPr="00A5288A" w:rsidRDefault="00A5288A" w:rsidP="00A5288A">
      <w:pPr>
        <w:numPr>
          <w:ilvl w:val="0"/>
          <w:numId w:val="3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Вам поставили диагноз онкологического заболевания, не следует откладывать начало противоопухолевого лечения. Исключением являются наличие симптомов ОРВИ, а также посещение страны с неблагоприятной эпидемиологической ситуацией или непосредственный контакт с пациентом, заболевшим новой </w:t>
      </w:r>
      <w:proofErr w:type="spellStart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инфекцией. При наличии исключительных обстоятельств необходимо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соблюдать режим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самоизоляции на предписанный срок (14 дней), при наличии признаков ОРВИ (высокой температуры, насморка, кашля) вызвать врача на дом, а при затруднении дыхания необходимо срочно вызвать «скорую помощь».</w:t>
      </w:r>
    </w:p>
    <w:p w:rsidR="00A5288A" w:rsidRPr="00A5288A" w:rsidRDefault="00A5288A" w:rsidP="00A5288A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Онкопациенты</w:t>
      </w:r>
      <w:proofErr w:type="spellEnd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относятся к группе риска по инфицированию </w:t>
      </w:r>
      <w:r w:rsidRPr="00A5288A">
        <w:rPr>
          <w:rFonts w:eastAsia="Times New Roman" w:cs="Times New Roman"/>
          <w:color w:val="000000"/>
          <w:sz w:val="28"/>
          <w:szCs w:val="28"/>
          <w:lang w:val="en-US"/>
        </w:rPr>
        <w:t>COVID</w:t>
      </w:r>
      <w:r w:rsidRPr="00A5288A">
        <w:rPr>
          <w:rFonts w:eastAsia="Times New Roman" w:cs="Times New Roman"/>
          <w:color w:val="000000"/>
          <w:sz w:val="28"/>
          <w:szCs w:val="28"/>
        </w:rPr>
        <w:t xml:space="preserve">-19. </w:t>
      </w: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Поэтому если Вы находитесь в процессе противоопухолевого лечения или готовитесь к нему, необходимо максимально ограничить круг лиц для очного общения, максимально соблюдать ограничительные и профилактические меры и правила личной гигиены.</w:t>
      </w:r>
    </w:p>
    <w:p w:rsidR="00A5288A" w:rsidRPr="00A5288A" w:rsidRDefault="00A5288A" w:rsidP="00A5288A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При получении противоопухолевого лечения в амбулаторных условиях и условиях дневного стационара необходимо предусмотреть возможность использования только личного или индивидуального транспорта, максимально ограничить личные контакты и круг очного общения. Обязательно соблюдать рекомендации по режиму и питанию, полученные от лечащего врача. При изменении состояния и появления новых жалоб своевременно информировать лечащего врача.</w:t>
      </w:r>
    </w:p>
    <w:p w:rsidR="00A5288A" w:rsidRPr="00A5288A" w:rsidRDefault="00A5288A" w:rsidP="00A5288A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Вы находитесь в режиме запланированного перерыва между курсами лучевой или лекарственной терапии (химиотерапии), помимо максимального ограничения круга лиц для очного общения, необходимо соблюдать рекомендации лечащего врача, указанные в выписной документации с учетом ограничительных мер по распространению новой </w:t>
      </w:r>
      <w:proofErr w:type="spellStart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инфекции. При наличии признаков ОРВИ необходимо вызвать врача на дом. При наличии высокой температуры тела и затруднения дыхания необходимо срочно вызвать «скорую помощь».</w:t>
      </w:r>
    </w:p>
    <w:p w:rsidR="00A5288A" w:rsidRDefault="00A5288A" w:rsidP="00A5288A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288A">
        <w:rPr>
          <w:rFonts w:eastAsia="Times New Roman" w:cs="Times New Roman"/>
          <w:color w:val="000000"/>
          <w:sz w:val="28"/>
          <w:szCs w:val="28"/>
          <w:lang w:eastAsia="ru-RU"/>
        </w:rPr>
        <w:t>Если Вы завершили специальное лечение и находитесь под диспансерным наблюдением, обязательно соблюдайте режим самоизоляции. В сложившейся ситуации при отсутствии жалоб диспансерный осмотр врача-онколога необходимо отложить до снятия ограничительных мер по обеспечению эпидемиологической безопасности населения.</w:t>
      </w:r>
    </w:p>
    <w:p w:rsidR="00217595" w:rsidRDefault="00217595" w:rsidP="00217595">
      <w:pPr>
        <w:ind w:left="70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5288A" w:rsidRPr="00A5288A" w:rsidRDefault="00A5288A" w:rsidP="00A5288A">
      <w:pPr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288A" w:rsidRPr="00A5288A" w:rsidRDefault="00A5288A" w:rsidP="00A5288A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A5288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БЕРЕГИТЕ СЕБЯ И БУДЬТЕ ЗДОРОВЫ!</w:t>
      </w:r>
    </w:p>
    <w:sectPr w:rsidR="00A5288A" w:rsidRPr="00A5288A" w:rsidSect="00217595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92B4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F277F7"/>
    <w:multiLevelType w:val="multilevel"/>
    <w:tmpl w:val="3B3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03CDF"/>
    <w:multiLevelType w:val="multilevel"/>
    <w:tmpl w:val="FC8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4"/>
    <w:rsid w:val="00034931"/>
    <w:rsid w:val="00217595"/>
    <w:rsid w:val="0049764A"/>
    <w:rsid w:val="005301D7"/>
    <w:rsid w:val="00647EC7"/>
    <w:rsid w:val="008912B9"/>
    <w:rsid w:val="009D2850"/>
    <w:rsid w:val="00A5288A"/>
    <w:rsid w:val="00BA0EC4"/>
    <w:rsid w:val="00C35639"/>
    <w:rsid w:val="00D6187E"/>
    <w:rsid w:val="00D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EC7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EC7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EC7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7EC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EC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EC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7EC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47EC7"/>
    <w:rPr>
      <w:b/>
      <w:bCs/>
    </w:rPr>
  </w:style>
  <w:style w:type="character" w:styleId="a6">
    <w:name w:val="Hyperlink"/>
    <w:basedOn w:val="a0"/>
    <w:uiPriority w:val="99"/>
    <w:semiHidden/>
    <w:unhideWhenUsed/>
    <w:rsid w:val="00647EC7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647EC7"/>
  </w:style>
  <w:style w:type="paragraph" w:styleId="a7">
    <w:name w:val="Balloon Text"/>
    <w:basedOn w:val="a"/>
    <w:link w:val="a8"/>
    <w:uiPriority w:val="99"/>
    <w:semiHidden/>
    <w:unhideWhenUsed/>
    <w:rsid w:val="0064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EC7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EC7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EC7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7EC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EC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EC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7EC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47EC7"/>
    <w:rPr>
      <w:b/>
      <w:bCs/>
    </w:rPr>
  </w:style>
  <w:style w:type="character" w:styleId="a6">
    <w:name w:val="Hyperlink"/>
    <w:basedOn w:val="a0"/>
    <w:uiPriority w:val="99"/>
    <w:semiHidden/>
    <w:unhideWhenUsed/>
    <w:rsid w:val="00647EC7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647EC7"/>
  </w:style>
  <w:style w:type="paragraph" w:styleId="a7">
    <w:name w:val="Balloon Text"/>
    <w:basedOn w:val="a"/>
    <w:link w:val="a8"/>
    <w:uiPriority w:val="99"/>
    <w:semiHidden/>
    <w:unhideWhenUsed/>
    <w:rsid w:val="0064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683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5820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2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78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7C433"/>
                <w:left w:val="single" w:sz="36" w:space="0" w:color="239B00"/>
                <w:bottom w:val="none" w:sz="0" w:space="0" w:color="87C433"/>
                <w:right w:val="single" w:sz="12" w:space="0" w:color="239B00"/>
              </w:divBdr>
            </w:div>
            <w:div w:id="14898621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7C433"/>
                <w:left w:val="single" w:sz="36" w:space="0" w:color="239B00"/>
                <w:bottom w:val="none" w:sz="0" w:space="0" w:color="87C433"/>
                <w:right w:val="single" w:sz="12" w:space="0" w:color="239B00"/>
              </w:divBdr>
            </w:div>
            <w:div w:id="10991779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7C433"/>
                <w:left w:val="single" w:sz="36" w:space="0" w:color="239B00"/>
                <w:bottom w:val="none" w:sz="0" w:space="0" w:color="87C433"/>
                <w:right w:val="single" w:sz="12" w:space="0" w:color="239B00"/>
              </w:divBdr>
            </w:div>
            <w:div w:id="15208951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7C433"/>
                <w:left w:val="single" w:sz="36" w:space="0" w:color="239B00"/>
                <w:bottom w:val="none" w:sz="0" w:space="0" w:color="87C433"/>
                <w:right w:val="single" w:sz="12" w:space="0" w:color="239B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2020-06-17T05:41:00Z</dcterms:created>
  <dcterms:modified xsi:type="dcterms:W3CDTF">2020-06-17T05:41:00Z</dcterms:modified>
</cp:coreProperties>
</file>